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CA" w:rsidRPr="00A05948" w:rsidRDefault="003D62CA" w:rsidP="003D62CA">
      <w:pPr>
        <w:jc w:val="center"/>
        <w:rPr>
          <w:b/>
          <w:szCs w:val="21"/>
        </w:rPr>
      </w:pPr>
      <w:bookmarkStart w:id="0" w:name="_GoBack"/>
      <w:bookmarkEnd w:id="0"/>
      <w:r w:rsidRPr="00A05948">
        <w:rPr>
          <w:rFonts w:hint="eastAsia"/>
          <w:b/>
          <w:szCs w:val="21"/>
        </w:rPr>
        <w:t>4</w:t>
      </w:r>
      <w:r w:rsidRPr="00A05948">
        <w:rPr>
          <w:rFonts w:hint="eastAsia"/>
          <w:b/>
          <w:szCs w:val="21"/>
        </w:rPr>
        <w:t>把铁路修到拉萨去</w:t>
      </w:r>
    </w:p>
    <w:p w:rsidR="003D62CA" w:rsidRPr="00A05948" w:rsidRDefault="003D62CA" w:rsidP="003D62CA">
      <w:pPr>
        <w:ind w:firstLine="480"/>
        <w:rPr>
          <w:szCs w:val="21"/>
        </w:rPr>
      </w:pPr>
      <w:r w:rsidRPr="00A05948">
        <w:rPr>
          <w:rFonts w:hint="eastAsia"/>
          <w:b/>
          <w:szCs w:val="21"/>
        </w:rPr>
        <w:t>教学目标</w:t>
      </w:r>
      <w:r w:rsidRPr="00A05948">
        <w:rPr>
          <w:rFonts w:hint="eastAsia"/>
          <w:szCs w:val="21"/>
        </w:rPr>
        <w:t>：</w:t>
      </w:r>
    </w:p>
    <w:p w:rsidR="003D62CA" w:rsidRPr="00A05948" w:rsidRDefault="003D62CA" w:rsidP="003D62CA">
      <w:pPr>
        <w:ind w:firstLine="480"/>
        <w:rPr>
          <w:szCs w:val="21"/>
        </w:rPr>
      </w:pPr>
    </w:p>
    <w:p w:rsidR="003D62CA" w:rsidRPr="00A05948" w:rsidRDefault="003D62CA" w:rsidP="003D62CA">
      <w:pPr>
        <w:rPr>
          <w:szCs w:val="21"/>
        </w:rPr>
      </w:pPr>
      <w:r w:rsidRPr="00A05948">
        <w:rPr>
          <w:rFonts w:hint="eastAsia"/>
          <w:szCs w:val="21"/>
        </w:rPr>
        <w:t xml:space="preserve">　　　</w:t>
      </w:r>
      <w:r w:rsidRPr="00A05948">
        <w:rPr>
          <w:rFonts w:hint="eastAsia"/>
          <w:szCs w:val="21"/>
        </w:rPr>
        <w:t xml:space="preserve">  1</w:t>
      </w:r>
      <w:r w:rsidRPr="00A05948">
        <w:rPr>
          <w:rFonts w:hint="eastAsia"/>
          <w:szCs w:val="21"/>
        </w:rPr>
        <w:t>．认识“妖娆”等</w:t>
      </w:r>
      <w:r w:rsidRPr="00A05948">
        <w:rPr>
          <w:rFonts w:hint="eastAsia"/>
          <w:szCs w:val="21"/>
        </w:rPr>
        <w:t>14</w:t>
      </w:r>
      <w:r w:rsidRPr="00A05948">
        <w:rPr>
          <w:rFonts w:hint="eastAsia"/>
          <w:szCs w:val="21"/>
        </w:rPr>
        <w:t>个生字。</w:t>
      </w:r>
    </w:p>
    <w:p w:rsidR="003D62CA" w:rsidRPr="00A05948" w:rsidRDefault="003D62CA" w:rsidP="003D62CA">
      <w:pPr>
        <w:rPr>
          <w:szCs w:val="21"/>
        </w:rPr>
      </w:pPr>
      <w:r w:rsidRPr="00A05948">
        <w:rPr>
          <w:rFonts w:hint="eastAsia"/>
          <w:szCs w:val="21"/>
        </w:rPr>
        <w:t xml:space="preserve">　　　</w:t>
      </w:r>
      <w:r w:rsidRPr="00A05948">
        <w:rPr>
          <w:rFonts w:hint="eastAsia"/>
          <w:szCs w:val="21"/>
        </w:rPr>
        <w:t xml:space="preserve">  2</w:t>
      </w:r>
      <w:r w:rsidRPr="00A05948">
        <w:rPr>
          <w:rFonts w:hint="eastAsia"/>
          <w:szCs w:val="21"/>
        </w:rPr>
        <w:t>．理解课文内容。学习联系上下文，体会含义深刻的句子。有感情地朗读课文。</w:t>
      </w:r>
    </w:p>
    <w:p w:rsidR="003D62CA" w:rsidRPr="00A05948" w:rsidRDefault="003D62CA" w:rsidP="003D62CA">
      <w:pPr>
        <w:rPr>
          <w:szCs w:val="21"/>
        </w:rPr>
      </w:pPr>
      <w:r w:rsidRPr="00A05948">
        <w:rPr>
          <w:rFonts w:hint="eastAsia"/>
          <w:szCs w:val="21"/>
        </w:rPr>
        <w:t xml:space="preserve">　　　</w:t>
      </w:r>
      <w:r w:rsidRPr="00A05948">
        <w:rPr>
          <w:rFonts w:hint="eastAsia"/>
          <w:szCs w:val="21"/>
        </w:rPr>
        <w:t xml:space="preserve">  3</w:t>
      </w:r>
      <w:r w:rsidRPr="00A05948">
        <w:rPr>
          <w:rFonts w:hint="eastAsia"/>
          <w:szCs w:val="21"/>
        </w:rPr>
        <w:t>．体会挑战极限，勇创一流的青藏铁路精神，感受建设者勇克难关，顽强拼搏的英勇气概。</w:t>
      </w:r>
    </w:p>
    <w:p w:rsidR="003D62CA" w:rsidRPr="00A05948" w:rsidRDefault="003D62CA" w:rsidP="003D62CA">
      <w:pPr>
        <w:rPr>
          <w:szCs w:val="21"/>
        </w:rPr>
      </w:pPr>
      <w:r w:rsidRPr="00A05948">
        <w:rPr>
          <w:rFonts w:hint="eastAsia"/>
          <w:szCs w:val="21"/>
        </w:rPr>
        <w:t xml:space="preserve">　　</w:t>
      </w:r>
      <w:r w:rsidRPr="00A05948">
        <w:rPr>
          <w:rFonts w:hint="eastAsia"/>
          <w:b/>
          <w:szCs w:val="21"/>
        </w:rPr>
        <w:t>教学重点</w:t>
      </w:r>
      <w:r w:rsidRPr="00A05948">
        <w:rPr>
          <w:rFonts w:hint="eastAsia"/>
          <w:szCs w:val="21"/>
        </w:rPr>
        <w:t>：</w:t>
      </w:r>
    </w:p>
    <w:p w:rsidR="003D62CA" w:rsidRPr="00A05948" w:rsidRDefault="003D62CA" w:rsidP="003D62CA">
      <w:pPr>
        <w:rPr>
          <w:szCs w:val="21"/>
        </w:rPr>
      </w:pPr>
      <w:r w:rsidRPr="00A05948">
        <w:rPr>
          <w:rFonts w:hint="eastAsia"/>
          <w:szCs w:val="21"/>
        </w:rPr>
        <w:t xml:space="preserve">　　　了解把铁路修到拉萨去所遇的困难，感受勇克难关的英勇气概，体会含义深刻的句子。</w:t>
      </w:r>
    </w:p>
    <w:p w:rsidR="003D62CA" w:rsidRPr="00A05948" w:rsidRDefault="003D62CA" w:rsidP="003D62CA">
      <w:pPr>
        <w:rPr>
          <w:b/>
          <w:szCs w:val="21"/>
        </w:rPr>
      </w:pPr>
      <w:r w:rsidRPr="00A05948">
        <w:rPr>
          <w:rFonts w:hint="eastAsia"/>
          <w:szCs w:val="21"/>
        </w:rPr>
        <w:t xml:space="preserve">　　</w:t>
      </w:r>
      <w:r w:rsidRPr="00A05948">
        <w:rPr>
          <w:rFonts w:hint="eastAsia"/>
          <w:b/>
          <w:szCs w:val="21"/>
        </w:rPr>
        <w:t>课时安排：一课时。</w:t>
      </w:r>
    </w:p>
    <w:p w:rsidR="003D62CA" w:rsidRPr="00A05948" w:rsidRDefault="003D62CA" w:rsidP="003D62CA">
      <w:pPr>
        <w:rPr>
          <w:szCs w:val="21"/>
        </w:rPr>
      </w:pPr>
      <w:r w:rsidRPr="00A05948">
        <w:rPr>
          <w:rFonts w:hint="eastAsia"/>
          <w:b/>
          <w:szCs w:val="21"/>
        </w:rPr>
        <w:t xml:space="preserve">　　教学过程</w:t>
      </w:r>
      <w:r w:rsidRPr="00A05948">
        <w:rPr>
          <w:rFonts w:hint="eastAsia"/>
          <w:szCs w:val="21"/>
        </w:rPr>
        <w:t>：</w:t>
      </w:r>
    </w:p>
    <w:p w:rsidR="003D62CA" w:rsidRPr="00A05948" w:rsidRDefault="003D62CA" w:rsidP="003D62CA">
      <w:pPr>
        <w:ind w:firstLineChars="200" w:firstLine="420"/>
        <w:rPr>
          <w:szCs w:val="21"/>
        </w:rPr>
      </w:pPr>
      <w:r w:rsidRPr="00A05948">
        <w:rPr>
          <w:rFonts w:hint="eastAsia"/>
          <w:szCs w:val="21"/>
        </w:rPr>
        <w:t>一、情景导入，引入课题</w:t>
      </w:r>
    </w:p>
    <w:p w:rsidR="003D62CA" w:rsidRPr="00A05948" w:rsidRDefault="003D62CA" w:rsidP="003D62CA">
      <w:pPr>
        <w:rPr>
          <w:szCs w:val="21"/>
        </w:rPr>
      </w:pPr>
      <w:r w:rsidRPr="00A05948">
        <w:rPr>
          <w:rFonts w:hint="eastAsia"/>
          <w:szCs w:val="21"/>
        </w:rPr>
        <w:t xml:space="preserve">　　观赏了一碧千里的大草原，游览了神秘的丝绸之路，祖国的西部真是景色奇丽，蔚为奇观。现在，让我们一起去欣赏西部的雪域圣城──美丽的拉萨。</w:t>
      </w:r>
    </w:p>
    <w:p w:rsidR="003D62CA" w:rsidRPr="00A05948" w:rsidRDefault="003D62CA" w:rsidP="003D62CA">
      <w:pPr>
        <w:rPr>
          <w:szCs w:val="21"/>
        </w:rPr>
      </w:pPr>
      <w:r w:rsidRPr="00A05948">
        <w:rPr>
          <w:rFonts w:hint="eastAsia"/>
          <w:szCs w:val="21"/>
        </w:rPr>
        <w:t xml:space="preserve">　　（大屏幕展示拉萨，师简介拉萨概况）</w:t>
      </w:r>
    </w:p>
    <w:p w:rsidR="003D62CA" w:rsidRPr="00A05948" w:rsidRDefault="003D62CA" w:rsidP="003D62CA">
      <w:pPr>
        <w:rPr>
          <w:szCs w:val="21"/>
        </w:rPr>
      </w:pPr>
      <w:r w:rsidRPr="00A05948">
        <w:rPr>
          <w:rFonts w:hint="eastAsia"/>
          <w:szCs w:val="21"/>
        </w:rPr>
        <w:t xml:space="preserve">　　指名谈拉萨印象。</w:t>
      </w:r>
    </w:p>
    <w:p w:rsidR="003D62CA" w:rsidRPr="00A05948" w:rsidRDefault="003D62CA" w:rsidP="003D62CA">
      <w:pPr>
        <w:rPr>
          <w:szCs w:val="21"/>
        </w:rPr>
      </w:pPr>
      <w:r w:rsidRPr="00A05948">
        <w:rPr>
          <w:rFonts w:hint="eastAsia"/>
          <w:szCs w:val="21"/>
        </w:rPr>
        <w:t xml:space="preserve">　　师：在人们的心目中，“出国易，入藏难”。拉萨地处偏远，交通闭塞，给物资流通，文化交流带来了重重困难，是全国唯一一座未通火车的城市。为了造福广大人民，促进各民族共同繁荣发展，</w:t>
      </w:r>
      <w:r w:rsidRPr="00A05948">
        <w:rPr>
          <w:rFonts w:hint="eastAsia"/>
          <w:szCs w:val="21"/>
        </w:rPr>
        <w:t>2001</w:t>
      </w:r>
      <w:r w:rsidRPr="00A05948">
        <w:rPr>
          <w:rFonts w:hint="eastAsia"/>
          <w:szCs w:val="21"/>
        </w:rPr>
        <w:t>年，党中央作出了指示：</w:t>
      </w:r>
    </w:p>
    <w:p w:rsidR="003D62CA" w:rsidRPr="00A05948" w:rsidRDefault="003D62CA" w:rsidP="003D62CA">
      <w:pPr>
        <w:rPr>
          <w:szCs w:val="21"/>
        </w:rPr>
      </w:pPr>
      <w:r w:rsidRPr="00A05948">
        <w:rPr>
          <w:rFonts w:hint="eastAsia"/>
          <w:szCs w:val="21"/>
        </w:rPr>
        <w:t xml:space="preserve">　</w:t>
      </w:r>
      <w:r w:rsidRPr="00A05948">
        <w:rPr>
          <w:rFonts w:hint="eastAsia"/>
          <w:szCs w:val="21"/>
        </w:rPr>
        <w:t xml:space="preserve"> </w:t>
      </w:r>
      <w:r w:rsidRPr="00A05948">
        <w:rPr>
          <w:rFonts w:hint="eastAsia"/>
          <w:szCs w:val="21"/>
        </w:rPr>
        <w:t>（揭题，读题）──《把铁路修到拉萨去》。</w:t>
      </w:r>
    </w:p>
    <w:p w:rsidR="003D62CA" w:rsidRPr="00A05948" w:rsidRDefault="003D62CA" w:rsidP="003D62CA">
      <w:pPr>
        <w:rPr>
          <w:szCs w:val="21"/>
        </w:rPr>
      </w:pPr>
      <w:r w:rsidRPr="00A05948">
        <w:rPr>
          <w:rFonts w:hint="eastAsia"/>
          <w:szCs w:val="21"/>
        </w:rPr>
        <w:t xml:space="preserve">　（设计意图：本文无情节、趣味性弱。从拉萨入手破题，一是为了化繁为简，由易到难，二是为了学生了解拉萨概况，知道修建青藏铁路的目的。）</w:t>
      </w:r>
    </w:p>
    <w:p w:rsidR="003D62CA" w:rsidRPr="00A05948" w:rsidRDefault="003D62CA" w:rsidP="003D62CA">
      <w:pPr>
        <w:rPr>
          <w:szCs w:val="21"/>
        </w:rPr>
      </w:pPr>
      <w:r w:rsidRPr="00A05948">
        <w:rPr>
          <w:rFonts w:hint="eastAsia"/>
          <w:szCs w:val="21"/>
        </w:rPr>
        <w:t xml:space="preserve">　　二、读懂阅读提示，明确阅读要求</w:t>
      </w:r>
    </w:p>
    <w:p w:rsidR="003D62CA" w:rsidRPr="00A05948" w:rsidRDefault="003D62CA" w:rsidP="003D62CA">
      <w:pPr>
        <w:rPr>
          <w:szCs w:val="21"/>
        </w:rPr>
      </w:pPr>
      <w:r w:rsidRPr="00A05948">
        <w:rPr>
          <w:rFonts w:hint="eastAsia"/>
          <w:szCs w:val="21"/>
        </w:rPr>
        <w:t xml:space="preserve">　　</w:t>
      </w:r>
      <w:r w:rsidRPr="00A05948">
        <w:rPr>
          <w:rFonts w:hint="eastAsia"/>
          <w:szCs w:val="21"/>
        </w:rPr>
        <w:t>1</w:t>
      </w:r>
      <w:r w:rsidRPr="00A05948">
        <w:rPr>
          <w:rFonts w:hint="eastAsia"/>
          <w:szCs w:val="21"/>
        </w:rPr>
        <w:t>．自读阅读提示，看看学习这篇文章有几个方面的要求。</w:t>
      </w:r>
    </w:p>
    <w:p w:rsidR="003D62CA" w:rsidRPr="00A05948" w:rsidRDefault="003D62CA" w:rsidP="003D62CA">
      <w:pPr>
        <w:rPr>
          <w:szCs w:val="21"/>
        </w:rPr>
      </w:pPr>
      <w:r w:rsidRPr="00A05948">
        <w:rPr>
          <w:rFonts w:hint="eastAsia"/>
          <w:szCs w:val="21"/>
        </w:rPr>
        <w:t xml:space="preserve">　　</w:t>
      </w:r>
      <w:r w:rsidRPr="00A05948">
        <w:rPr>
          <w:rFonts w:hint="eastAsia"/>
          <w:szCs w:val="21"/>
        </w:rPr>
        <w:t>2</w:t>
      </w:r>
      <w:r w:rsidRPr="00A05948">
        <w:rPr>
          <w:rFonts w:hint="eastAsia"/>
          <w:szCs w:val="21"/>
        </w:rPr>
        <w:t>．交流。阅读提示中共有</w:t>
      </w:r>
      <w:r w:rsidRPr="00A05948">
        <w:rPr>
          <w:rFonts w:hint="eastAsia"/>
          <w:szCs w:val="21"/>
        </w:rPr>
        <w:t>3</w:t>
      </w:r>
      <w:r w:rsidRPr="00A05948">
        <w:rPr>
          <w:rFonts w:hint="eastAsia"/>
          <w:szCs w:val="21"/>
        </w:rPr>
        <w:t>个要求。</w:t>
      </w:r>
    </w:p>
    <w:p w:rsidR="003D62CA" w:rsidRPr="00A05948" w:rsidRDefault="003D62CA" w:rsidP="003D62CA">
      <w:pPr>
        <w:rPr>
          <w:szCs w:val="21"/>
        </w:rPr>
      </w:pPr>
      <w:r w:rsidRPr="00A05948">
        <w:rPr>
          <w:rFonts w:hint="eastAsia"/>
          <w:szCs w:val="21"/>
        </w:rPr>
        <w:t xml:space="preserve">　（</w:t>
      </w:r>
      <w:r w:rsidRPr="00A05948">
        <w:rPr>
          <w:rFonts w:hint="eastAsia"/>
          <w:szCs w:val="21"/>
        </w:rPr>
        <w:t>1</w:t>
      </w:r>
      <w:r w:rsidRPr="00A05948">
        <w:rPr>
          <w:rFonts w:hint="eastAsia"/>
          <w:szCs w:val="21"/>
        </w:rPr>
        <w:t>）默读课文，说说青藏铁路是一条什么样的铁路。</w:t>
      </w:r>
    </w:p>
    <w:p w:rsidR="003D62CA" w:rsidRPr="00A05948" w:rsidRDefault="003D62CA" w:rsidP="003D62CA">
      <w:pPr>
        <w:rPr>
          <w:szCs w:val="21"/>
        </w:rPr>
      </w:pPr>
      <w:r w:rsidRPr="00A05948">
        <w:rPr>
          <w:rFonts w:hint="eastAsia"/>
          <w:szCs w:val="21"/>
        </w:rPr>
        <w:t xml:space="preserve">　（</w:t>
      </w:r>
      <w:r w:rsidRPr="00A05948">
        <w:rPr>
          <w:rFonts w:hint="eastAsia"/>
          <w:szCs w:val="21"/>
        </w:rPr>
        <w:t>2</w:t>
      </w:r>
      <w:r w:rsidRPr="00A05948">
        <w:rPr>
          <w:rFonts w:hint="eastAsia"/>
          <w:szCs w:val="21"/>
        </w:rPr>
        <w:t>）建设者在修建青藏铁路的过程中遇到了哪些困难，是怎样克服的。</w:t>
      </w:r>
    </w:p>
    <w:p w:rsidR="003D62CA" w:rsidRPr="00A05948" w:rsidRDefault="003D62CA" w:rsidP="003D62CA">
      <w:pPr>
        <w:rPr>
          <w:szCs w:val="21"/>
        </w:rPr>
      </w:pPr>
      <w:r w:rsidRPr="00A05948">
        <w:rPr>
          <w:rFonts w:hint="eastAsia"/>
          <w:szCs w:val="21"/>
        </w:rPr>
        <w:t xml:space="preserve">　（</w:t>
      </w:r>
      <w:r w:rsidRPr="00A05948">
        <w:rPr>
          <w:rFonts w:hint="eastAsia"/>
          <w:szCs w:val="21"/>
        </w:rPr>
        <w:t>3</w:t>
      </w:r>
      <w:r w:rsidRPr="00A05948">
        <w:rPr>
          <w:rFonts w:hint="eastAsia"/>
          <w:szCs w:val="21"/>
        </w:rPr>
        <w:t>）将收集到的有关西部大开发的资料，讲给同学听。</w:t>
      </w:r>
    </w:p>
    <w:p w:rsidR="003D62CA" w:rsidRPr="00A05948" w:rsidRDefault="003D62CA" w:rsidP="003D62CA">
      <w:pPr>
        <w:rPr>
          <w:szCs w:val="21"/>
        </w:rPr>
      </w:pPr>
      <w:r w:rsidRPr="00A05948">
        <w:rPr>
          <w:rFonts w:hint="eastAsia"/>
          <w:szCs w:val="21"/>
        </w:rPr>
        <w:t xml:space="preserve">　　　（设计意图：课内阅读课文就是要检验学生能否运用在精读课文时学到的学习方法进行阅读。阅读提示作为编者写在教材前的话，有提示全文，引领阅读的作用。应重视这一宝贵的教学资源，让学生能读，会读。）</w:t>
      </w:r>
    </w:p>
    <w:p w:rsidR="003D62CA" w:rsidRPr="00A05948" w:rsidRDefault="003D62CA" w:rsidP="003D62CA">
      <w:pPr>
        <w:rPr>
          <w:szCs w:val="21"/>
        </w:rPr>
      </w:pPr>
      <w:r w:rsidRPr="00A05948">
        <w:rPr>
          <w:rFonts w:hint="eastAsia"/>
          <w:szCs w:val="21"/>
        </w:rPr>
        <w:t xml:space="preserve">　</w:t>
      </w:r>
      <w:r w:rsidRPr="00A05948">
        <w:rPr>
          <w:rFonts w:hint="eastAsia"/>
          <w:szCs w:val="21"/>
        </w:rPr>
        <w:t xml:space="preserve">  </w:t>
      </w:r>
      <w:r w:rsidRPr="00A05948">
        <w:rPr>
          <w:rFonts w:hint="eastAsia"/>
          <w:szCs w:val="21"/>
        </w:rPr>
        <w:t>三、感知课文内容，了解文章大意</w:t>
      </w:r>
    </w:p>
    <w:p w:rsidR="003D62CA" w:rsidRPr="00A05948" w:rsidRDefault="003D62CA" w:rsidP="003D62CA">
      <w:pPr>
        <w:rPr>
          <w:szCs w:val="21"/>
        </w:rPr>
      </w:pPr>
      <w:r w:rsidRPr="00A05948">
        <w:rPr>
          <w:rFonts w:hint="eastAsia"/>
          <w:szCs w:val="21"/>
        </w:rPr>
        <w:t xml:space="preserve">　　</w:t>
      </w:r>
      <w:r w:rsidRPr="00A05948">
        <w:rPr>
          <w:rFonts w:hint="eastAsia"/>
          <w:szCs w:val="21"/>
        </w:rPr>
        <w:t>1</w:t>
      </w:r>
      <w:r w:rsidRPr="00A05948">
        <w:rPr>
          <w:rFonts w:hint="eastAsia"/>
          <w:szCs w:val="21"/>
        </w:rPr>
        <w:t>．自学课文：请按阅读要求默读课文，注意读准字音，读通句子，并作批注。</w:t>
      </w:r>
    </w:p>
    <w:p w:rsidR="003D62CA" w:rsidRPr="00A05948" w:rsidRDefault="003D62CA" w:rsidP="003D62CA">
      <w:pPr>
        <w:rPr>
          <w:szCs w:val="21"/>
        </w:rPr>
      </w:pPr>
      <w:r w:rsidRPr="00A05948">
        <w:rPr>
          <w:rFonts w:hint="eastAsia"/>
          <w:szCs w:val="21"/>
        </w:rPr>
        <w:t xml:space="preserve">　　</w:t>
      </w:r>
      <w:r w:rsidRPr="00A05948">
        <w:rPr>
          <w:rFonts w:hint="eastAsia"/>
          <w:szCs w:val="21"/>
        </w:rPr>
        <w:t>2</w:t>
      </w:r>
      <w:r w:rsidRPr="00A05948">
        <w:rPr>
          <w:rFonts w:hint="eastAsia"/>
          <w:szCs w:val="21"/>
        </w:rPr>
        <w:t>．检查自学：自学生字，生词的情况。</w:t>
      </w:r>
    </w:p>
    <w:p w:rsidR="003D62CA" w:rsidRPr="00A05948" w:rsidRDefault="003D62CA" w:rsidP="003D62CA">
      <w:pPr>
        <w:rPr>
          <w:szCs w:val="21"/>
        </w:rPr>
      </w:pPr>
      <w:r w:rsidRPr="00A05948">
        <w:rPr>
          <w:rFonts w:hint="eastAsia"/>
          <w:szCs w:val="21"/>
        </w:rPr>
        <w:t xml:space="preserve">　　</w:t>
      </w:r>
      <w:r w:rsidRPr="00A05948">
        <w:rPr>
          <w:rFonts w:hint="eastAsia"/>
          <w:szCs w:val="21"/>
        </w:rPr>
        <w:t>3</w:t>
      </w:r>
      <w:r w:rsidRPr="00A05948">
        <w:rPr>
          <w:rFonts w:hint="eastAsia"/>
          <w:szCs w:val="21"/>
        </w:rPr>
        <w:t>．整体感悟：你觉得阅读提示中哪个问题对读懂全文最重要？（第二问）有一句话在文中反复出现，强调了这一点。这句话是──“把铁路修到拉萨去”！</w:t>
      </w:r>
    </w:p>
    <w:p w:rsidR="003D62CA" w:rsidRPr="00A05948" w:rsidRDefault="003D62CA" w:rsidP="003D62CA">
      <w:pPr>
        <w:rPr>
          <w:szCs w:val="21"/>
        </w:rPr>
      </w:pPr>
      <w:r w:rsidRPr="00A05948">
        <w:rPr>
          <w:rFonts w:hint="eastAsia"/>
          <w:szCs w:val="21"/>
        </w:rPr>
        <w:t xml:space="preserve">　　四、直击重点，自学探究</w:t>
      </w:r>
    </w:p>
    <w:p w:rsidR="003D62CA" w:rsidRPr="00A05948" w:rsidRDefault="003D62CA" w:rsidP="003D62CA">
      <w:pPr>
        <w:rPr>
          <w:szCs w:val="21"/>
        </w:rPr>
      </w:pPr>
      <w:r w:rsidRPr="00A05948">
        <w:rPr>
          <w:rFonts w:hint="eastAsia"/>
          <w:szCs w:val="21"/>
        </w:rPr>
        <w:t xml:space="preserve">　　　　过渡：是啊，要把铁路修到拉萨去，确实不是一件简单的事！在修建过程中，建设者都遇到了哪些困难，是怎样克服的？自读课文，勾出课文相关语句，联系实际或资料进行批注，小组交流。（学生自学勾画，小组讨论交流）</w:t>
      </w:r>
    </w:p>
    <w:p w:rsidR="003D62CA" w:rsidRPr="00A05948" w:rsidRDefault="003D62CA" w:rsidP="003D62CA">
      <w:pPr>
        <w:rPr>
          <w:szCs w:val="21"/>
        </w:rPr>
      </w:pPr>
      <w:r w:rsidRPr="00A05948">
        <w:rPr>
          <w:rFonts w:hint="eastAsia"/>
          <w:szCs w:val="21"/>
        </w:rPr>
        <w:t xml:space="preserve">　　五、想象情境，领悟内涵</w:t>
      </w:r>
    </w:p>
    <w:p w:rsidR="003D62CA" w:rsidRPr="00A05948" w:rsidRDefault="003D62CA" w:rsidP="003D62CA">
      <w:pPr>
        <w:rPr>
          <w:szCs w:val="21"/>
        </w:rPr>
      </w:pPr>
      <w:r w:rsidRPr="00A05948">
        <w:rPr>
          <w:rFonts w:hint="eastAsia"/>
          <w:szCs w:val="21"/>
        </w:rPr>
        <w:t xml:space="preserve">　　　出示句子：“把铁路修到拉萨去，确实不是一件简单的事”。</w:t>
      </w:r>
    </w:p>
    <w:p w:rsidR="003D62CA" w:rsidRPr="00A05948" w:rsidRDefault="003D62CA" w:rsidP="003D62CA">
      <w:pPr>
        <w:rPr>
          <w:szCs w:val="21"/>
        </w:rPr>
      </w:pPr>
      <w:r w:rsidRPr="00A05948">
        <w:rPr>
          <w:rFonts w:hint="eastAsia"/>
          <w:szCs w:val="21"/>
        </w:rPr>
        <w:t xml:space="preserve">　　（学生交流，教师主要抓住以下几点随机点拨。）</w:t>
      </w:r>
    </w:p>
    <w:p w:rsidR="003D62CA" w:rsidRPr="00A05948" w:rsidRDefault="003D62CA" w:rsidP="003D62CA">
      <w:pPr>
        <w:rPr>
          <w:szCs w:val="21"/>
        </w:rPr>
      </w:pPr>
      <w:r w:rsidRPr="00A05948">
        <w:rPr>
          <w:rFonts w:hint="eastAsia"/>
          <w:szCs w:val="21"/>
        </w:rPr>
        <w:t xml:space="preserve">　　　</w:t>
      </w:r>
      <w:r w:rsidRPr="00A05948">
        <w:rPr>
          <w:rFonts w:hint="eastAsia"/>
          <w:szCs w:val="21"/>
        </w:rPr>
        <w:t>1</w:t>
      </w:r>
      <w:r w:rsidRPr="00A05948">
        <w:rPr>
          <w:rFonts w:hint="eastAsia"/>
          <w:szCs w:val="21"/>
        </w:rPr>
        <w:t>．研读“困难</w:t>
      </w:r>
      <w:r w:rsidRPr="00A05948">
        <w:rPr>
          <w:rFonts w:hint="eastAsia"/>
          <w:szCs w:val="21"/>
        </w:rPr>
        <w:t>1</w:t>
      </w:r>
      <w:r w:rsidRPr="00A05948">
        <w:rPr>
          <w:rFonts w:hint="eastAsia"/>
          <w:szCs w:val="21"/>
        </w:rPr>
        <w:t>”</w:t>
      </w:r>
    </w:p>
    <w:p w:rsidR="003D62CA" w:rsidRPr="00A05948" w:rsidRDefault="003D62CA" w:rsidP="003D62CA">
      <w:pPr>
        <w:rPr>
          <w:szCs w:val="21"/>
        </w:rPr>
      </w:pPr>
      <w:r w:rsidRPr="00A05948">
        <w:rPr>
          <w:rFonts w:hint="eastAsia"/>
          <w:szCs w:val="21"/>
        </w:rPr>
        <w:lastRenderedPageBreak/>
        <w:t xml:space="preserve">　　（</w:t>
      </w:r>
      <w:r w:rsidRPr="00A05948">
        <w:rPr>
          <w:rFonts w:hint="eastAsia"/>
          <w:szCs w:val="21"/>
        </w:rPr>
        <w:t>1</w:t>
      </w:r>
      <w:r w:rsidRPr="00A05948">
        <w:rPr>
          <w:rFonts w:hint="eastAsia"/>
          <w:szCs w:val="21"/>
        </w:rPr>
        <w:t>）了解困难：“正在修建的是一条世界海拔最高，线路最长的高原冰土铁路。”</w:t>
      </w:r>
    </w:p>
    <w:p w:rsidR="003D62CA" w:rsidRPr="00A05948" w:rsidRDefault="003D62CA" w:rsidP="003D62CA">
      <w:pPr>
        <w:rPr>
          <w:szCs w:val="21"/>
        </w:rPr>
      </w:pPr>
      <w:r w:rsidRPr="00A05948">
        <w:rPr>
          <w:rFonts w:hint="eastAsia"/>
          <w:szCs w:val="21"/>
        </w:rPr>
        <w:t xml:space="preserve">　　（</w:t>
      </w:r>
      <w:r w:rsidRPr="00A05948">
        <w:rPr>
          <w:rFonts w:hint="eastAsia"/>
          <w:szCs w:val="21"/>
        </w:rPr>
        <w:t>2</w:t>
      </w:r>
      <w:r w:rsidRPr="00A05948">
        <w:rPr>
          <w:rFonts w:hint="eastAsia"/>
          <w:szCs w:val="21"/>
        </w:rPr>
        <w:t>）体验困难：</w:t>
      </w:r>
    </w:p>
    <w:p w:rsidR="003D62CA" w:rsidRPr="00A05948" w:rsidRDefault="003D62CA" w:rsidP="003D62CA">
      <w:pPr>
        <w:rPr>
          <w:szCs w:val="21"/>
        </w:rPr>
      </w:pPr>
      <w:r w:rsidRPr="00A05948">
        <w:rPr>
          <w:rFonts w:hint="eastAsia"/>
          <w:szCs w:val="21"/>
        </w:rPr>
        <w:t xml:space="preserve">　　</w:t>
      </w:r>
      <w:r w:rsidRPr="00A05948">
        <w:rPr>
          <w:rFonts w:hint="eastAsia"/>
          <w:szCs w:val="21"/>
        </w:rPr>
        <w:t xml:space="preserve"> </w:t>
      </w:r>
      <w:r w:rsidRPr="00A05948">
        <w:rPr>
          <w:rFonts w:hint="eastAsia"/>
          <w:szCs w:val="21"/>
        </w:rPr>
        <w:t>①联系上下文，理解重点词语：文中哪些句子说明了什么是“冻土”“海拔”。</w:t>
      </w:r>
    </w:p>
    <w:p w:rsidR="003D62CA" w:rsidRPr="00A05948" w:rsidRDefault="003D62CA" w:rsidP="003D62CA">
      <w:pPr>
        <w:rPr>
          <w:szCs w:val="21"/>
        </w:rPr>
      </w:pPr>
      <w:r w:rsidRPr="00A05948">
        <w:rPr>
          <w:rFonts w:hint="eastAsia"/>
          <w:szCs w:val="21"/>
        </w:rPr>
        <w:t xml:space="preserve">　　</w:t>
      </w:r>
      <w:r w:rsidRPr="00A05948">
        <w:rPr>
          <w:rFonts w:hint="eastAsia"/>
          <w:szCs w:val="21"/>
        </w:rPr>
        <w:t xml:space="preserve"> </w:t>
      </w:r>
      <w:r w:rsidRPr="00A05948">
        <w:rPr>
          <w:rFonts w:hint="eastAsia"/>
          <w:szCs w:val="21"/>
        </w:rPr>
        <w:t>②联系资料谈谈高原冻土给施工带来了哪些阻碍？</w:t>
      </w:r>
    </w:p>
    <w:p w:rsidR="003D62CA" w:rsidRPr="00A05948" w:rsidRDefault="003D62CA" w:rsidP="003D62CA">
      <w:pPr>
        <w:rPr>
          <w:szCs w:val="21"/>
        </w:rPr>
      </w:pPr>
      <w:r w:rsidRPr="00A05948">
        <w:rPr>
          <w:rFonts w:hint="eastAsia"/>
          <w:szCs w:val="21"/>
        </w:rPr>
        <w:t xml:space="preserve">　　（</w:t>
      </w:r>
      <w:r w:rsidRPr="00A05948">
        <w:rPr>
          <w:rFonts w:hint="eastAsia"/>
          <w:szCs w:val="21"/>
        </w:rPr>
        <w:t>3</w:t>
      </w:r>
      <w:r w:rsidRPr="00A05948">
        <w:rPr>
          <w:rFonts w:hint="eastAsia"/>
          <w:szCs w:val="21"/>
        </w:rPr>
        <w:t>）克服困难：</w:t>
      </w:r>
    </w:p>
    <w:p w:rsidR="003D62CA" w:rsidRPr="00A05948" w:rsidRDefault="003D62CA" w:rsidP="003D62CA">
      <w:pPr>
        <w:rPr>
          <w:szCs w:val="21"/>
        </w:rPr>
      </w:pPr>
      <w:r w:rsidRPr="00A05948">
        <w:rPr>
          <w:rFonts w:hint="eastAsia"/>
          <w:szCs w:val="21"/>
        </w:rPr>
        <w:t xml:space="preserve">　　“科技人员昼夜在隧道里实地考察，发现冰岩温度的变化规律。经过反复观测，分析和实验，他们终于找到了喷射混凝土的最佳温度，制服了逞凶一时的冻土。”</w:t>
      </w:r>
    </w:p>
    <w:p w:rsidR="003D62CA" w:rsidRPr="00A05948" w:rsidRDefault="003D62CA" w:rsidP="003D62CA">
      <w:pPr>
        <w:ind w:firstLineChars="200" w:firstLine="420"/>
        <w:rPr>
          <w:szCs w:val="21"/>
        </w:rPr>
      </w:pPr>
      <w:r w:rsidRPr="00A05948">
        <w:rPr>
          <w:rFonts w:hint="eastAsia"/>
          <w:szCs w:val="21"/>
        </w:rPr>
        <w:t>①体验情感：从“昼夜”“反复”，你体会到了什么？联系生活实际谈一谈。</w:t>
      </w:r>
    </w:p>
    <w:p w:rsidR="003D62CA" w:rsidRPr="00A05948" w:rsidRDefault="003D62CA" w:rsidP="003D62CA">
      <w:pPr>
        <w:ind w:firstLineChars="200" w:firstLine="420"/>
        <w:rPr>
          <w:szCs w:val="21"/>
        </w:rPr>
      </w:pPr>
      <w:r w:rsidRPr="00A05948">
        <w:rPr>
          <w:rFonts w:hint="eastAsia"/>
          <w:szCs w:val="21"/>
        </w:rPr>
        <w:t>②补充资料，深化认识：课件《生命禁区的早晨》。</w:t>
      </w:r>
    </w:p>
    <w:p w:rsidR="003D62CA" w:rsidRPr="00A05948" w:rsidRDefault="003D62CA" w:rsidP="003D62CA">
      <w:pPr>
        <w:ind w:firstLineChars="200" w:firstLine="420"/>
        <w:rPr>
          <w:szCs w:val="21"/>
        </w:rPr>
      </w:pPr>
      <w:r w:rsidRPr="00A05948">
        <w:rPr>
          <w:rFonts w:hint="eastAsia"/>
          <w:szCs w:val="21"/>
        </w:rPr>
        <w:t>（设计意图：文本中呈现的严峻现实与学生生活实际相去甚远，突破难点的关键的体验，图片资料的价值，在于“形象大于思维”。活生生的人物能让学生加深感受，缩短时空距离，震撼心灵，荡涤灵魂，深化认识。）</w:t>
      </w:r>
    </w:p>
    <w:p w:rsidR="003D62CA" w:rsidRPr="00A05948" w:rsidRDefault="003D62CA" w:rsidP="003D62CA">
      <w:pPr>
        <w:ind w:firstLineChars="200" w:firstLine="420"/>
        <w:rPr>
          <w:szCs w:val="21"/>
        </w:rPr>
      </w:pPr>
      <w:r w:rsidRPr="00A05948">
        <w:rPr>
          <w:rFonts w:hint="eastAsia"/>
          <w:szCs w:val="21"/>
        </w:rPr>
        <w:t>（</w:t>
      </w:r>
      <w:r w:rsidRPr="00A05948">
        <w:rPr>
          <w:rFonts w:hint="eastAsia"/>
          <w:szCs w:val="21"/>
        </w:rPr>
        <w:t>4</w:t>
      </w:r>
      <w:r w:rsidRPr="00A05948">
        <w:rPr>
          <w:rFonts w:hint="eastAsia"/>
          <w:szCs w:val="21"/>
        </w:rPr>
        <w:t>）感情朗读，激发情感。</w:t>
      </w:r>
    </w:p>
    <w:p w:rsidR="003D62CA" w:rsidRPr="00A05948" w:rsidRDefault="003D62CA" w:rsidP="003D62CA">
      <w:pPr>
        <w:ind w:firstLineChars="200" w:firstLine="420"/>
        <w:rPr>
          <w:szCs w:val="21"/>
        </w:rPr>
      </w:pPr>
      <w:r w:rsidRPr="00A05948">
        <w:rPr>
          <w:rFonts w:hint="eastAsia"/>
          <w:szCs w:val="21"/>
        </w:rPr>
        <w:t>战风雪，斗严寒，在生命禁区的高原，这是一种无法想象的施工，当我们体会到这些，你会怎样读这段话？（指导朗读第</w:t>
      </w:r>
      <w:r w:rsidRPr="00A05948">
        <w:rPr>
          <w:rFonts w:hint="eastAsia"/>
          <w:szCs w:val="21"/>
        </w:rPr>
        <w:t>5</w:t>
      </w:r>
      <w:r w:rsidRPr="00A05948">
        <w:rPr>
          <w:rFonts w:hint="eastAsia"/>
          <w:szCs w:val="21"/>
        </w:rPr>
        <w:t>．</w:t>
      </w:r>
      <w:r w:rsidRPr="00A05948">
        <w:rPr>
          <w:rFonts w:hint="eastAsia"/>
          <w:szCs w:val="21"/>
        </w:rPr>
        <w:t>6</w:t>
      </w:r>
      <w:r w:rsidRPr="00A05948">
        <w:rPr>
          <w:rFonts w:hint="eastAsia"/>
          <w:szCs w:val="21"/>
        </w:rPr>
        <w:t>自然段）</w:t>
      </w:r>
    </w:p>
    <w:p w:rsidR="003D62CA" w:rsidRPr="00A05948" w:rsidRDefault="003D62CA" w:rsidP="003D62CA">
      <w:pPr>
        <w:ind w:firstLineChars="200" w:firstLine="420"/>
        <w:rPr>
          <w:szCs w:val="21"/>
        </w:rPr>
      </w:pPr>
      <w:r w:rsidRPr="00A05948">
        <w:rPr>
          <w:rFonts w:hint="eastAsia"/>
          <w:szCs w:val="21"/>
        </w:rPr>
        <w:t>师：所以，面对困难，谁不知道──“把铁路修到拉萨去，确实不是一件简单的事！”</w:t>
      </w:r>
    </w:p>
    <w:p w:rsidR="003D62CA" w:rsidRPr="00A05948" w:rsidRDefault="003D62CA" w:rsidP="003D62CA">
      <w:pPr>
        <w:ind w:firstLineChars="200" w:firstLine="420"/>
        <w:rPr>
          <w:szCs w:val="21"/>
        </w:rPr>
      </w:pPr>
      <w:r w:rsidRPr="00A05948">
        <w:rPr>
          <w:rFonts w:hint="eastAsia"/>
          <w:szCs w:val="21"/>
        </w:rPr>
        <w:t>2</w:t>
      </w:r>
      <w:r w:rsidRPr="00A05948">
        <w:rPr>
          <w:rFonts w:hint="eastAsia"/>
          <w:szCs w:val="21"/>
        </w:rPr>
        <w:t>．研读“困难</w:t>
      </w:r>
      <w:r w:rsidRPr="00A05948">
        <w:rPr>
          <w:rFonts w:hint="eastAsia"/>
          <w:szCs w:val="21"/>
        </w:rPr>
        <w:t>2</w:t>
      </w:r>
      <w:r w:rsidRPr="00A05948">
        <w:rPr>
          <w:rFonts w:hint="eastAsia"/>
          <w:szCs w:val="21"/>
        </w:rPr>
        <w:t>”</w:t>
      </w:r>
    </w:p>
    <w:p w:rsidR="003D62CA" w:rsidRPr="00A05948" w:rsidRDefault="003D62CA" w:rsidP="003D62CA">
      <w:pPr>
        <w:ind w:firstLineChars="200" w:firstLine="420"/>
        <w:rPr>
          <w:szCs w:val="21"/>
        </w:rPr>
      </w:pPr>
      <w:r w:rsidRPr="00A05948">
        <w:rPr>
          <w:rFonts w:hint="eastAsia"/>
          <w:szCs w:val="21"/>
        </w:rPr>
        <w:t>（</w:t>
      </w:r>
      <w:r w:rsidRPr="00A05948">
        <w:rPr>
          <w:rFonts w:hint="eastAsia"/>
          <w:szCs w:val="21"/>
        </w:rPr>
        <w:t>1</w:t>
      </w:r>
      <w:r w:rsidRPr="00A05948">
        <w:rPr>
          <w:rFonts w:hint="eastAsia"/>
          <w:szCs w:val="21"/>
        </w:rPr>
        <w:t>）了解困难；“恶劣天气和极度缺氧轮番向这支队伍进攻”</w:t>
      </w:r>
    </w:p>
    <w:p w:rsidR="003D62CA" w:rsidRPr="00A05948" w:rsidRDefault="003D62CA" w:rsidP="003D62CA">
      <w:pPr>
        <w:ind w:firstLineChars="200" w:firstLine="420"/>
        <w:rPr>
          <w:szCs w:val="21"/>
        </w:rPr>
      </w:pPr>
      <w:r w:rsidRPr="00A05948">
        <w:rPr>
          <w:rFonts w:hint="eastAsia"/>
          <w:szCs w:val="21"/>
        </w:rPr>
        <w:t>（</w:t>
      </w:r>
      <w:r w:rsidRPr="00A05948">
        <w:rPr>
          <w:rFonts w:hint="eastAsia"/>
          <w:szCs w:val="21"/>
        </w:rPr>
        <w:t>2</w:t>
      </w:r>
      <w:r w:rsidRPr="00A05948">
        <w:rPr>
          <w:rFonts w:hint="eastAsia"/>
          <w:szCs w:val="21"/>
        </w:rPr>
        <w:t>）体验困难：把对你触动最大的地方读给大家听，并联系实际或结合资料进行想象。</w:t>
      </w:r>
    </w:p>
    <w:p w:rsidR="003D62CA" w:rsidRPr="00A05948" w:rsidRDefault="003D62CA" w:rsidP="003D62CA">
      <w:pPr>
        <w:ind w:firstLineChars="200" w:firstLine="420"/>
        <w:rPr>
          <w:szCs w:val="21"/>
        </w:rPr>
      </w:pPr>
      <w:r w:rsidRPr="00A05948">
        <w:rPr>
          <w:rFonts w:hint="eastAsia"/>
          <w:szCs w:val="21"/>
        </w:rPr>
        <w:t>（</w:t>
      </w:r>
      <w:r w:rsidRPr="00A05948">
        <w:rPr>
          <w:rFonts w:hint="eastAsia"/>
          <w:szCs w:val="21"/>
        </w:rPr>
        <w:t>3</w:t>
      </w:r>
      <w:r w:rsidRPr="00A05948">
        <w:rPr>
          <w:rFonts w:hint="eastAsia"/>
          <w:szCs w:val="21"/>
        </w:rPr>
        <w:t>）克服困难：</w:t>
      </w:r>
    </w:p>
    <w:p w:rsidR="003D62CA" w:rsidRPr="00A05948" w:rsidRDefault="003D62CA" w:rsidP="003D62CA">
      <w:pPr>
        <w:ind w:firstLineChars="200" w:firstLine="420"/>
        <w:rPr>
          <w:szCs w:val="21"/>
        </w:rPr>
      </w:pPr>
      <w:r w:rsidRPr="00A05948">
        <w:rPr>
          <w:rFonts w:hint="eastAsia"/>
          <w:szCs w:val="21"/>
        </w:rPr>
        <w:t>①理解词语：哪些词语体现了科技人员的艰辛？</w:t>
      </w:r>
    </w:p>
    <w:p w:rsidR="003D62CA" w:rsidRPr="00A05948" w:rsidRDefault="003D62CA" w:rsidP="003D62CA">
      <w:pPr>
        <w:ind w:firstLineChars="200" w:firstLine="420"/>
        <w:rPr>
          <w:szCs w:val="21"/>
        </w:rPr>
      </w:pPr>
      <w:r w:rsidRPr="00A05948">
        <w:rPr>
          <w:rFonts w:hint="eastAsia"/>
          <w:szCs w:val="21"/>
        </w:rPr>
        <w:t>②想象“废寝忘食”“夜以继日”的工作情景。</w:t>
      </w:r>
    </w:p>
    <w:p w:rsidR="003D62CA" w:rsidRPr="00A05948" w:rsidRDefault="003D62CA" w:rsidP="003D62CA">
      <w:pPr>
        <w:ind w:firstLineChars="200" w:firstLine="420"/>
        <w:rPr>
          <w:szCs w:val="21"/>
        </w:rPr>
      </w:pPr>
      <w:r w:rsidRPr="00A05948">
        <w:rPr>
          <w:rFonts w:hint="eastAsia"/>
          <w:szCs w:val="21"/>
        </w:rPr>
        <w:t>（</w:t>
      </w:r>
      <w:r w:rsidRPr="00A05948">
        <w:rPr>
          <w:rFonts w:hint="eastAsia"/>
          <w:szCs w:val="21"/>
        </w:rPr>
        <w:t>4</w:t>
      </w:r>
      <w:r w:rsidRPr="00A05948">
        <w:rPr>
          <w:rFonts w:hint="eastAsia"/>
          <w:szCs w:val="21"/>
        </w:rPr>
        <w:t>）感情朗读，升华情感</w:t>
      </w:r>
    </w:p>
    <w:p w:rsidR="003D62CA" w:rsidRPr="00A05948" w:rsidRDefault="003D62CA" w:rsidP="003D62CA">
      <w:pPr>
        <w:ind w:firstLineChars="200" w:firstLine="420"/>
        <w:rPr>
          <w:szCs w:val="21"/>
        </w:rPr>
      </w:pPr>
      <w:r w:rsidRPr="00A05948">
        <w:rPr>
          <w:rFonts w:hint="eastAsia"/>
          <w:szCs w:val="21"/>
        </w:rPr>
        <w:t>师：天气恶劣，繁重危险，多么特别，多么凶险的施工！当我们体会了这些，你又会怎样读这段话呢？（读第</w:t>
      </w:r>
      <w:r w:rsidRPr="00A05948">
        <w:rPr>
          <w:rFonts w:hint="eastAsia"/>
          <w:szCs w:val="21"/>
        </w:rPr>
        <w:t>8</w:t>
      </w:r>
      <w:r w:rsidRPr="00A05948">
        <w:rPr>
          <w:rFonts w:hint="eastAsia"/>
          <w:szCs w:val="21"/>
        </w:rPr>
        <w:t>．</w:t>
      </w:r>
      <w:r w:rsidRPr="00A05948">
        <w:rPr>
          <w:rFonts w:hint="eastAsia"/>
          <w:szCs w:val="21"/>
        </w:rPr>
        <w:t>9</w:t>
      </w:r>
      <w:r w:rsidRPr="00A05948">
        <w:rPr>
          <w:rFonts w:hint="eastAsia"/>
          <w:szCs w:val="21"/>
        </w:rPr>
        <w:t>自然段）</w:t>
      </w:r>
    </w:p>
    <w:p w:rsidR="003D62CA" w:rsidRPr="00A05948" w:rsidRDefault="003D62CA" w:rsidP="003D62CA">
      <w:pPr>
        <w:ind w:firstLineChars="200" w:firstLine="420"/>
        <w:rPr>
          <w:szCs w:val="21"/>
        </w:rPr>
      </w:pPr>
      <w:r w:rsidRPr="00A05948">
        <w:rPr>
          <w:rFonts w:hint="eastAsia"/>
          <w:szCs w:val="21"/>
        </w:rPr>
        <w:t>师：所以，──“把铁路修到拉萨去。确实不是一件简单的事”！</w:t>
      </w:r>
    </w:p>
    <w:p w:rsidR="003D62CA" w:rsidRPr="00A05948" w:rsidRDefault="003D62CA" w:rsidP="003D62CA">
      <w:pPr>
        <w:ind w:firstLineChars="200" w:firstLine="420"/>
        <w:rPr>
          <w:szCs w:val="21"/>
        </w:rPr>
      </w:pPr>
      <w:r w:rsidRPr="00A05948">
        <w:rPr>
          <w:rFonts w:hint="eastAsia"/>
          <w:szCs w:val="21"/>
        </w:rPr>
        <w:t>（设计意图：对形象的感受应该重于对观点的感悟，这是语文的学科特点。本环节抓住两个片段辐射开去，把朗读、想象、体验、感受以及情感的升华结合起来，引导学生细读课文，披文以明理，体验以入情，更具有震撼人心的力量。）</w:t>
      </w:r>
    </w:p>
    <w:p w:rsidR="003D62CA" w:rsidRPr="00A05948" w:rsidRDefault="003D62CA" w:rsidP="003D62CA">
      <w:pPr>
        <w:ind w:firstLineChars="200" w:firstLine="420"/>
        <w:rPr>
          <w:szCs w:val="21"/>
        </w:rPr>
      </w:pPr>
      <w:r w:rsidRPr="00A05948">
        <w:rPr>
          <w:rFonts w:hint="eastAsia"/>
          <w:szCs w:val="21"/>
        </w:rPr>
        <w:t>六、拓展教学资源，丰富形象</w:t>
      </w:r>
    </w:p>
    <w:p w:rsidR="003D62CA" w:rsidRPr="00A05948" w:rsidRDefault="003D62CA" w:rsidP="003D62CA">
      <w:pPr>
        <w:ind w:firstLineChars="200" w:firstLine="420"/>
        <w:rPr>
          <w:szCs w:val="21"/>
        </w:rPr>
      </w:pPr>
      <w:r w:rsidRPr="00A05948">
        <w:rPr>
          <w:rFonts w:hint="eastAsia"/>
          <w:szCs w:val="21"/>
        </w:rPr>
        <w:t>1</w:t>
      </w:r>
      <w:r w:rsidRPr="00A05948">
        <w:rPr>
          <w:rFonts w:hint="eastAsia"/>
          <w:szCs w:val="21"/>
        </w:rPr>
        <w:t>．拓展资源：青藏铁路工程足以让世界震惊。老师从网上获得了一些资料（大屏幕出示，老师讲述《建设者的“苦”“笑”“酷”》）</w:t>
      </w:r>
    </w:p>
    <w:p w:rsidR="003D62CA" w:rsidRPr="00A05948" w:rsidRDefault="003D62CA" w:rsidP="003D62CA">
      <w:pPr>
        <w:ind w:firstLineChars="200" w:firstLine="420"/>
        <w:rPr>
          <w:szCs w:val="21"/>
        </w:rPr>
      </w:pPr>
      <w:r w:rsidRPr="00A05948">
        <w:rPr>
          <w:rFonts w:hint="eastAsia"/>
          <w:szCs w:val="21"/>
        </w:rPr>
        <w:t>师：既然这项工程难度之大，让人难以想象，为什么还要坚持“把铁路修到拉萨去”？你从中感受到什么？</w:t>
      </w:r>
    </w:p>
    <w:p w:rsidR="003D62CA" w:rsidRPr="00A05948" w:rsidRDefault="003D62CA" w:rsidP="003D62CA">
      <w:pPr>
        <w:ind w:firstLineChars="200" w:firstLine="420"/>
        <w:rPr>
          <w:szCs w:val="21"/>
        </w:rPr>
      </w:pPr>
      <w:r w:rsidRPr="00A05948">
        <w:rPr>
          <w:rFonts w:hint="eastAsia"/>
          <w:szCs w:val="21"/>
        </w:rPr>
        <w:t>小结：正是建设者挑战极限，勇创第一的精神，正是建设者勇克难关，顽强拼搏的气概，才有了一次次实验，一次次攻关，一次次失败，一次次成功。突击队员和科技人员一次次呼喊出同一个心愿──“把铁路修到拉萨去！把铁路修到拉萨去！”</w:t>
      </w:r>
    </w:p>
    <w:p w:rsidR="003D62CA" w:rsidRPr="00A05948" w:rsidRDefault="003D62CA" w:rsidP="003D62CA">
      <w:pPr>
        <w:ind w:firstLineChars="200" w:firstLine="420"/>
        <w:rPr>
          <w:szCs w:val="21"/>
        </w:rPr>
      </w:pPr>
      <w:r w:rsidRPr="00A05948">
        <w:rPr>
          <w:rFonts w:hint="eastAsia"/>
          <w:szCs w:val="21"/>
        </w:rPr>
        <w:t>2</w:t>
      </w:r>
      <w:r w:rsidRPr="00A05948">
        <w:rPr>
          <w:rFonts w:hint="eastAsia"/>
          <w:szCs w:val="21"/>
        </w:rPr>
        <w:t>．联系生活，激发豪情：这就是壮丽的青春，这是一曲新时代的“青春之歌”，他们奏响了生命的最强音，他谱写了中国铁路建设史上的新篇章！告诉大家一个好消息，在</w:t>
      </w:r>
      <w:smartTag w:uri="urn:schemas-microsoft-com:office:smarttags" w:element="chsdate">
        <w:smartTagPr>
          <w:attr w:name="IsROCDate" w:val="False"/>
          <w:attr w:name="IsLunarDate" w:val="False"/>
          <w:attr w:name="Day" w:val="15"/>
          <w:attr w:name="Month" w:val="10"/>
          <w:attr w:name="Year" w:val="2005"/>
        </w:smartTagPr>
        <w:r w:rsidRPr="00A05948">
          <w:rPr>
            <w:rFonts w:hint="eastAsia"/>
            <w:szCs w:val="21"/>
          </w:rPr>
          <w:t>2005</w:t>
        </w:r>
        <w:r w:rsidRPr="00A05948">
          <w:rPr>
            <w:rFonts w:hint="eastAsia"/>
            <w:szCs w:val="21"/>
          </w:rPr>
          <w:t>年</w:t>
        </w:r>
        <w:r w:rsidRPr="00A05948">
          <w:rPr>
            <w:rFonts w:hint="eastAsia"/>
            <w:szCs w:val="21"/>
          </w:rPr>
          <w:t>10</w:t>
        </w:r>
        <w:r w:rsidRPr="00A05948">
          <w:rPr>
            <w:rFonts w:hint="eastAsia"/>
            <w:szCs w:val="21"/>
          </w:rPr>
          <w:t>月</w:t>
        </w:r>
        <w:r w:rsidRPr="00A05948">
          <w:rPr>
            <w:rFonts w:hint="eastAsia"/>
            <w:szCs w:val="21"/>
          </w:rPr>
          <w:t>15</w:t>
        </w:r>
        <w:r w:rsidRPr="00A05948">
          <w:rPr>
            <w:rFonts w:hint="eastAsia"/>
            <w:szCs w:val="21"/>
          </w:rPr>
          <w:t>日</w:t>
        </w:r>
      </w:smartTag>
      <w:r w:rsidRPr="00A05948">
        <w:rPr>
          <w:rFonts w:hint="eastAsia"/>
          <w:szCs w:val="21"/>
        </w:rPr>
        <w:t>，青藏铁路提前三年全线竣工，将在今年</w:t>
      </w:r>
      <w:r w:rsidRPr="00A05948">
        <w:rPr>
          <w:rFonts w:hint="eastAsia"/>
          <w:szCs w:val="21"/>
        </w:rPr>
        <w:t>7</w:t>
      </w:r>
      <w:r w:rsidRPr="00A05948">
        <w:rPr>
          <w:rFonts w:hint="eastAsia"/>
          <w:szCs w:val="21"/>
        </w:rPr>
        <w:t>月</w:t>
      </w:r>
      <w:r w:rsidRPr="00A05948">
        <w:rPr>
          <w:rFonts w:hint="eastAsia"/>
          <w:szCs w:val="21"/>
        </w:rPr>
        <w:t>1</w:t>
      </w:r>
      <w:r w:rsidRPr="00A05948">
        <w:rPr>
          <w:rFonts w:hint="eastAsia"/>
          <w:szCs w:val="21"/>
        </w:rPr>
        <w:t>日正式通车，（大屏幕出示中国铁路交通图，红线标出青藏铁路走向。指名介绍）</w:t>
      </w:r>
    </w:p>
    <w:p w:rsidR="003D62CA" w:rsidRPr="00A05948" w:rsidRDefault="003D62CA" w:rsidP="003D62CA">
      <w:pPr>
        <w:ind w:firstLineChars="200" w:firstLine="420"/>
        <w:rPr>
          <w:szCs w:val="21"/>
        </w:rPr>
      </w:pPr>
      <w:r w:rsidRPr="00A05948">
        <w:rPr>
          <w:rFonts w:hint="eastAsia"/>
          <w:szCs w:val="21"/>
        </w:rPr>
        <w:t>（设计意图：“语文的外延是生活。”引导学生关注青藏铁路的现在和未来，让他们比普通公民对铁路建设有更深刻的理解，懂得西部大开发这一国计关乎民生，期待进而激发学生“拳拳童心，胸怀祖国”的豪情。）</w:t>
      </w:r>
    </w:p>
    <w:p w:rsidR="003D62CA" w:rsidRPr="00A05948" w:rsidRDefault="003D62CA" w:rsidP="003D62CA">
      <w:pPr>
        <w:ind w:firstLineChars="200" w:firstLine="420"/>
        <w:rPr>
          <w:szCs w:val="21"/>
        </w:rPr>
      </w:pPr>
      <w:r w:rsidRPr="00A05948">
        <w:rPr>
          <w:rFonts w:hint="eastAsia"/>
          <w:szCs w:val="21"/>
        </w:rPr>
        <w:lastRenderedPageBreak/>
        <w:t>青藏铁路的竣工，将引起西藏的巨大变化，我们不能忘记曾在这片冻土上挥洒血泪的建设者。如果要在铁路经过的海拔最高处为建设者立一块丰碑，你会在上面写下什么呢？（生动笔写）</w:t>
      </w:r>
    </w:p>
    <w:p w:rsidR="003D62CA" w:rsidRPr="00A05948" w:rsidRDefault="003D62CA" w:rsidP="003D62CA">
      <w:pPr>
        <w:ind w:firstLineChars="200" w:firstLine="420"/>
        <w:rPr>
          <w:szCs w:val="21"/>
        </w:rPr>
      </w:pPr>
      <w:r w:rsidRPr="00A05948">
        <w:rPr>
          <w:rFonts w:hint="eastAsia"/>
          <w:szCs w:val="21"/>
        </w:rPr>
        <w:t>（设计意图：读写结合，既使学生感情蓄势到一定程度得到及时宣泄，也是加强理解，内化情感，升华情感的手段，是语文工具性的体现。）</w:t>
      </w:r>
    </w:p>
    <w:p w:rsidR="003D62CA" w:rsidRPr="00A05948" w:rsidRDefault="003D62CA" w:rsidP="003D62CA">
      <w:pPr>
        <w:ind w:firstLineChars="200" w:firstLine="420"/>
        <w:rPr>
          <w:szCs w:val="21"/>
        </w:rPr>
      </w:pPr>
      <w:r w:rsidRPr="00A05948">
        <w:rPr>
          <w:rFonts w:hint="eastAsia"/>
          <w:szCs w:val="21"/>
        </w:rPr>
        <w:t>七、总结</w:t>
      </w:r>
    </w:p>
    <w:p w:rsidR="003D62CA" w:rsidRPr="00A05948" w:rsidRDefault="003D62CA" w:rsidP="003D62CA">
      <w:pPr>
        <w:ind w:firstLineChars="200" w:firstLine="420"/>
        <w:rPr>
          <w:szCs w:val="21"/>
        </w:rPr>
      </w:pPr>
    </w:p>
    <w:p w:rsidR="003D62CA" w:rsidRPr="00A05948" w:rsidRDefault="003D62CA" w:rsidP="003D62CA">
      <w:pPr>
        <w:ind w:firstLineChars="200" w:firstLine="420"/>
        <w:rPr>
          <w:szCs w:val="21"/>
        </w:rPr>
      </w:pPr>
    </w:p>
    <w:p w:rsidR="003D62CA" w:rsidRPr="00A05948" w:rsidRDefault="003D62CA" w:rsidP="003D62CA">
      <w:pPr>
        <w:ind w:firstLineChars="200" w:firstLine="420"/>
        <w:rPr>
          <w:szCs w:val="21"/>
        </w:rPr>
      </w:pPr>
      <w:r w:rsidRPr="00A05948">
        <w:rPr>
          <w:rFonts w:hint="eastAsia"/>
          <w:szCs w:val="21"/>
        </w:rPr>
        <w:t>板书设计：</w:t>
      </w:r>
    </w:p>
    <w:p w:rsidR="003D62CA" w:rsidRPr="00A05948" w:rsidRDefault="003D62CA" w:rsidP="003D62CA">
      <w:pPr>
        <w:ind w:firstLineChars="200" w:firstLine="420"/>
        <w:rPr>
          <w:szCs w:val="21"/>
        </w:rPr>
      </w:pPr>
      <w:r w:rsidRPr="00A05948">
        <w:rPr>
          <w:rFonts w:hint="eastAsia"/>
          <w:szCs w:val="21"/>
        </w:rPr>
        <w:t>4</w:t>
      </w:r>
      <w:r w:rsidRPr="00A05948">
        <w:rPr>
          <w:rFonts w:hint="eastAsia"/>
          <w:szCs w:val="21"/>
        </w:rPr>
        <w:t>、把铁路修到拉萨地去</w:t>
      </w:r>
    </w:p>
    <w:p w:rsidR="003D62CA" w:rsidRPr="00A05948" w:rsidRDefault="003D62CA" w:rsidP="003D62CA">
      <w:pPr>
        <w:ind w:firstLineChars="200" w:firstLine="420"/>
        <w:rPr>
          <w:szCs w:val="21"/>
        </w:rPr>
      </w:pPr>
      <w:r w:rsidRPr="00A05948">
        <w:rPr>
          <w:noProof/>
          <w:szCs w:val="21"/>
        </w:rPr>
        <mc:AlternateContent>
          <mc:Choice Requires="wps">
            <w:drawing>
              <wp:anchor distT="0" distB="0" distL="114300" distR="114300" simplePos="0" relativeHeight="251660288" behindDoc="0" locked="0" layoutInCell="1" allowOverlap="1" wp14:anchorId="3B6B9CD3" wp14:editId="2A6C234B">
                <wp:simplePos x="0" y="0"/>
                <wp:positionH relativeFrom="column">
                  <wp:posOffset>2476500</wp:posOffset>
                </wp:positionH>
                <wp:positionV relativeFrom="paragraph">
                  <wp:posOffset>100330</wp:posOffset>
                </wp:positionV>
                <wp:extent cx="114300" cy="792480"/>
                <wp:effectExtent l="0" t="0" r="19050" b="26670"/>
                <wp:wrapNone/>
                <wp:docPr id="1" name="右大括号 1"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92480"/>
                        </a:xfrm>
                        <a:prstGeom prst="rightBrace">
                          <a:avLst>
                            <a:gd name="adj1" fmla="val 57778"/>
                            <a:gd name="adj2" fmla="val 50000"/>
                          </a:avLst>
                        </a:prstGeom>
                        <a:solidFill>
                          <a:srgbClr val="FFFFFF"/>
                        </a:solidFill>
                        <a:ln w="9525">
                          <a:solidFill>
                            <a:srgbClr val="000000"/>
                          </a:solidFill>
                          <a:round/>
                          <a:headEnd/>
                          <a:tailEnd/>
                        </a:ln>
                        <a:extLst/>
                      </wps:spPr>
                      <wps:txbx>
                        <w:txbxContent>
                          <w:p w:rsidR="003E31DD" w:rsidRDefault="003E31DD" w:rsidP="003E31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B9C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 o:spid="_x0000_s1026" type="#_x0000_t88" alt="       " style="position:absolute;left:0;text-align:left;margin-left:195pt;margin-top:7.9pt;width:9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" filled="t">
                <v:textbox>
                  <w:txbxContent>
                    <w:p w:rsidR="003E31DD" w:rsidRDefault="003E31DD" w:rsidP="003E31DD">
                      <w:pPr>
                        <w:jc w:val="center"/>
                      </w:pPr>
                    </w:p>
                  </w:txbxContent>
                </v:textbox>
              </v:shape>
            </w:pict>
          </mc:Fallback>
        </mc:AlternateContent>
      </w:r>
      <w:r w:rsidRPr="00A05948">
        <w:rPr>
          <w:noProof/>
          <w:szCs w:val="21"/>
        </w:rPr>
        <mc:AlternateContent>
          <mc:Choice Requires="wps">
            <w:drawing>
              <wp:anchor distT="0" distB="0" distL="114300" distR="114300" simplePos="0" relativeHeight="251659264" behindDoc="0" locked="0" layoutInCell="1" allowOverlap="1" wp14:anchorId="410008C2" wp14:editId="395CDBA9">
                <wp:simplePos x="0" y="0"/>
                <wp:positionH relativeFrom="column">
                  <wp:posOffset>1714500</wp:posOffset>
                </wp:positionH>
                <wp:positionV relativeFrom="paragraph">
                  <wp:posOffset>99060</wp:posOffset>
                </wp:positionV>
                <wp:extent cx="114300" cy="793750"/>
                <wp:effectExtent l="0" t="0" r="19050" b="25400"/>
                <wp:wrapNone/>
                <wp:docPr id="2" name="左大括号 2"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93750"/>
                        </a:xfrm>
                        <a:prstGeom prst="leftBrace">
                          <a:avLst>
                            <a:gd name="adj1" fmla="val 57870"/>
                            <a:gd name="adj2" fmla="val 50000"/>
                          </a:avLst>
                        </a:prstGeom>
                        <a:solidFill>
                          <a:srgbClr val="FFFFFF"/>
                        </a:solidFill>
                        <a:ln w="9525">
                          <a:solidFill>
                            <a:srgbClr val="000000"/>
                          </a:solidFill>
                          <a:round/>
                          <a:headEnd/>
                          <a:tailEnd/>
                        </a:ln>
                        <a:extLst/>
                      </wps:spPr>
                      <wps:txbx>
                        <w:txbxContent>
                          <w:p w:rsidR="003E31DD" w:rsidRDefault="003E31DD" w:rsidP="003E31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008C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7" type="#_x0000_t87" alt="       " style="position:absolute;left:0;text-align:left;margin-left:135pt;margin-top:7.8pt;width:9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" filled="t">
                <v:textbox>
                  <w:txbxContent>
                    <w:p w:rsidR="003E31DD" w:rsidRDefault="003E31DD" w:rsidP="003E31DD">
                      <w:pPr>
                        <w:jc w:val="center"/>
                      </w:pPr>
                    </w:p>
                  </w:txbxContent>
                </v:textbox>
              </v:shape>
            </w:pict>
          </mc:Fallback>
        </mc:AlternateContent>
      </w:r>
    </w:p>
    <w:p w:rsidR="003D62CA" w:rsidRPr="00A05948" w:rsidRDefault="003D62CA" w:rsidP="003D62CA">
      <w:pPr>
        <w:ind w:firstLineChars="1400" w:firstLine="2940"/>
        <w:rPr>
          <w:szCs w:val="21"/>
        </w:rPr>
      </w:pPr>
      <w:r w:rsidRPr="00A05948">
        <w:rPr>
          <w:rFonts w:hint="eastAsia"/>
          <w:szCs w:val="21"/>
        </w:rPr>
        <w:t>困难一</w:t>
      </w:r>
      <w:r w:rsidRPr="00A05948">
        <w:rPr>
          <w:rFonts w:hint="eastAsia"/>
          <w:szCs w:val="21"/>
        </w:rPr>
        <w:t xml:space="preserve">        </w:t>
      </w:r>
      <w:r w:rsidRPr="00A05948">
        <w:rPr>
          <w:rFonts w:hint="eastAsia"/>
          <w:szCs w:val="21"/>
        </w:rPr>
        <w:t>无私奉献</w:t>
      </w:r>
    </w:p>
    <w:p w:rsidR="003D62CA" w:rsidRPr="00A05948" w:rsidRDefault="003D62CA" w:rsidP="003D62CA">
      <w:pPr>
        <w:ind w:firstLineChars="550" w:firstLine="1155"/>
        <w:rPr>
          <w:szCs w:val="21"/>
        </w:rPr>
      </w:pPr>
      <w:r w:rsidRPr="00A05948">
        <w:rPr>
          <w:rFonts w:hint="eastAsia"/>
          <w:szCs w:val="21"/>
        </w:rPr>
        <w:t>建设者</w:t>
      </w:r>
      <w:r w:rsidRPr="00A05948">
        <w:rPr>
          <w:szCs w:val="21"/>
        </w:rPr>
        <w:t xml:space="preserve"> </w:t>
      </w:r>
      <w:r w:rsidRPr="00A05948">
        <w:rPr>
          <w:rFonts w:hint="eastAsia"/>
          <w:szCs w:val="21"/>
        </w:rPr>
        <w:t xml:space="preserve">                        </w:t>
      </w:r>
      <w:r w:rsidRPr="00A05948">
        <w:rPr>
          <w:rFonts w:hint="eastAsia"/>
          <w:szCs w:val="21"/>
        </w:rPr>
        <w:t>乐观向上</w:t>
      </w:r>
    </w:p>
    <w:p w:rsidR="003D62CA" w:rsidRPr="00A05948" w:rsidRDefault="003D62CA" w:rsidP="003D62CA">
      <w:pPr>
        <w:ind w:firstLineChars="1400" w:firstLine="2940"/>
        <w:rPr>
          <w:szCs w:val="21"/>
        </w:rPr>
      </w:pPr>
      <w:r w:rsidRPr="00A05948">
        <w:rPr>
          <w:rFonts w:hint="eastAsia"/>
          <w:szCs w:val="21"/>
        </w:rPr>
        <w:t>困难二</w:t>
      </w:r>
      <w:r w:rsidRPr="00A05948">
        <w:rPr>
          <w:rFonts w:hint="eastAsia"/>
          <w:szCs w:val="21"/>
        </w:rPr>
        <w:t xml:space="preserve">        </w:t>
      </w:r>
      <w:r w:rsidRPr="00A05948">
        <w:rPr>
          <w:rFonts w:hint="eastAsia"/>
          <w:szCs w:val="21"/>
        </w:rPr>
        <w:t>科学创新</w:t>
      </w:r>
    </w:p>
    <w:p w:rsidR="003D62CA" w:rsidRPr="00A05948" w:rsidRDefault="003D62CA" w:rsidP="003D62CA">
      <w:pPr>
        <w:jc w:val="center"/>
        <w:rPr>
          <w:b/>
          <w:szCs w:val="21"/>
        </w:rPr>
      </w:pPr>
    </w:p>
    <w:p w:rsidR="006E3F6E" w:rsidRDefault="006E3F6E"/>
    <w:sectPr w:rsidR="006E3F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FE" w:rsidRDefault="00E079FE" w:rsidP="003D62CA">
      <w:r>
        <w:separator/>
      </w:r>
    </w:p>
  </w:endnote>
  <w:endnote w:type="continuationSeparator" w:id="0">
    <w:p w:rsidR="00E079FE" w:rsidRDefault="00E079FE" w:rsidP="003D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FE" w:rsidRDefault="00E079FE" w:rsidP="003D62CA">
      <w:r>
        <w:separator/>
      </w:r>
    </w:p>
  </w:footnote>
  <w:footnote w:type="continuationSeparator" w:id="0">
    <w:p w:rsidR="00E079FE" w:rsidRDefault="00E079FE" w:rsidP="003D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13"/>
    <w:rsid w:val="003D62CA"/>
    <w:rsid w:val="003E31DD"/>
    <w:rsid w:val="006E3F6E"/>
    <w:rsid w:val="00C83F13"/>
    <w:rsid w:val="00E0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D62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2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62CA"/>
    <w:rPr>
      <w:sz w:val="18"/>
      <w:szCs w:val="18"/>
    </w:rPr>
  </w:style>
  <w:style w:type="paragraph" w:styleId="a5">
    <w:name w:val="footer"/>
    <w:basedOn w:val="a"/>
    <w:link w:val="a6"/>
    <w:uiPriority w:val="99"/>
    <w:unhideWhenUsed/>
    <w:rsid w:val="003D62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62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2414</Words>
  <Characters>2423</Characters>
  <DocSecurity>0</DocSecurity>
  <Lines>103</Lines>
  <Paragraphs>69</Paragraphs>
  <ScaleCrop>false</ScaleCrop>
  <Manager/>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2016-05-19T08:28:00Z</dcterms:created>
  <dcterms:modified xsi:type="dcterms:W3CDTF">2016-05-19T08:28:00Z</dcterms:modified>
</cp:coreProperties>
</file>